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6D" w:rsidRPr="005B3E6D" w:rsidRDefault="005B3E6D" w:rsidP="005B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3E6D" w:rsidRPr="005B3E6D" w:rsidRDefault="005B3E6D" w:rsidP="005B3E6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35BF" w:rsidRDefault="0068445E" w:rsidP="0068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>Довідка п</w:t>
      </w:r>
      <w:r w:rsidR="005B3E6D" w:rsidRPr="005B3E6D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 xml:space="preserve">перевірку </w:t>
      </w:r>
      <w:r w:rsidR="005B3E6D" w:rsidRPr="005B3E6D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>стан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>у</w:t>
      </w:r>
      <w:r w:rsidR="005B3E6D" w:rsidRPr="005B3E6D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 xml:space="preserve"> ведення класних журналів</w:t>
      </w:r>
    </w:p>
    <w:p w:rsidR="005B3E6D" w:rsidRPr="005B3E6D" w:rsidRDefault="007D35BF" w:rsidP="007D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>Стокопаніського</w:t>
      </w:r>
      <w:r w:rsidR="00D13D95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 xml:space="preserve"> ЗОШ І-ІІІ ступенів у 1-4 класах</w:t>
      </w:r>
      <w:r w:rsidR="00067479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 xml:space="preserve"> у </w:t>
      </w:r>
      <w:r w:rsidR="005B3E6D" w:rsidRPr="005B3E6D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 xml:space="preserve"> </w:t>
      </w:r>
      <w:r w:rsidR="00D13D95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 xml:space="preserve">І семестрі </w:t>
      </w:r>
      <w:r w:rsidR="005B3E6D" w:rsidRPr="005B3E6D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>201</w:t>
      </w:r>
      <w:r w:rsidR="00067479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>9-2020</w:t>
      </w:r>
      <w:r w:rsidR="005B3E6D" w:rsidRPr="005B3E6D"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  <w:t>н.р.</w:t>
      </w:r>
    </w:p>
    <w:p w:rsidR="005B3E6D" w:rsidRPr="005B3E6D" w:rsidRDefault="005B3E6D" w:rsidP="005B3E6D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4"/>
          <w:lang w:val="uk-UA" w:eastAsia="ru-RU"/>
        </w:rPr>
      </w:pPr>
    </w:p>
    <w:p w:rsidR="005B3E6D" w:rsidRPr="005B3E6D" w:rsidRDefault="005B3E6D" w:rsidP="00067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На виконання Зако</w:t>
      </w:r>
      <w:r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ну України «Про </w:t>
      </w: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 освіту», інструктивно  - нормативних документів Міністерства </w:t>
      </w:r>
      <w:r w:rsidR="00D13D95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освіти і науки</w:t>
      </w: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 України з питань здобуття повної загальної середньої освіти, ведення ділової документації та здійснення контролю за об’єктивністю оцінювання навчальних досягнень учнів, з метою активі</w:t>
      </w:r>
      <w:r w:rsidR="00D13D95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зації освітнього</w:t>
      </w: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 процесу в </w:t>
      </w:r>
      <w:r w:rsidR="00067479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Стокопанівській загальноосвітній </w:t>
      </w: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школі</w:t>
      </w:r>
      <w:r w:rsidR="00067479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 Генічеської районної ради Херсонської області ,</w:t>
      </w:r>
      <w:r w:rsidR="00D13D95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 13.03.2020</w:t>
      </w:r>
      <w:r w:rsidR="00067479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 здійснено позапланову</w:t>
      </w: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 перевірку ведення класних журналів 1-4 класів </w:t>
      </w:r>
    </w:p>
    <w:p w:rsidR="005B3E6D" w:rsidRPr="005B3E6D" w:rsidRDefault="005B3E6D" w:rsidP="005B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Основним інструментарієм для отримання інформації було вивчення навчальної документації.</w:t>
      </w:r>
    </w:p>
    <w:p w:rsidR="005B3E6D" w:rsidRPr="005B3E6D" w:rsidRDefault="005B3E6D" w:rsidP="005B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В основу аналізу стану ведення класних журналів 1-4 класів за І семестр був покладений нормативний мінімум, що регулює й регламентує діяльність навчального закладу в роботі з класними журналами:</w:t>
      </w:r>
    </w:p>
    <w:p w:rsidR="005B3E6D" w:rsidRPr="005B3E6D" w:rsidRDefault="005B3E6D" w:rsidP="005B3E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 xml:space="preserve">наказ Міністерства освіти і науки України від 21.08.2013р. №1222 «Про затвердження орієнтовних вимог оцінювання навчальних досягнень учнів із базових дисциплін у системі загальної середньої освіти» із змінами наказ МОН України від10.08.2016р. №1009 </w:t>
      </w:r>
    </w:p>
    <w:p w:rsidR="005B3E6D" w:rsidRPr="005B3E6D" w:rsidRDefault="005B3E6D" w:rsidP="005B3E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Лист міністерства освіти і науки України від 28.01.2014р. №1/9-74 «Щодо контролю та оцінювання навчальних досягнень учнів початкових класів загальноосвітніх навчальних закладів»</w:t>
      </w:r>
    </w:p>
    <w:p w:rsidR="005B3E6D" w:rsidRPr="005B3E6D" w:rsidRDefault="005B3E6D" w:rsidP="005B3E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Наказ Міністерства освіти і науки України від 08.04.2015р. №412 «Про затвердження Інструкції щодо заповнення Класного журналу для 1-4-х класів загальноосвітніх навчальних закладів».</w:t>
      </w:r>
    </w:p>
    <w:p w:rsidR="005B3E6D" w:rsidRPr="005B3E6D" w:rsidRDefault="005B3E6D" w:rsidP="005B3E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календарні плани вчителів початкової школи, вчителів – предметників, які викладають в початковій школі.</w:t>
      </w:r>
    </w:p>
    <w:p w:rsidR="005B3E6D" w:rsidRPr="005B3E6D" w:rsidRDefault="005B3E6D" w:rsidP="005B3E6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</w:p>
    <w:p w:rsidR="005B3E6D" w:rsidRPr="005B3E6D" w:rsidRDefault="005B3E6D" w:rsidP="005B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Результати проведеного контролю дають підстави стверджувати таке:</w:t>
      </w:r>
    </w:p>
    <w:p w:rsidR="005B3E6D" w:rsidRPr="005B3E6D" w:rsidRDefault="005B3E6D" w:rsidP="005B3E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</w:pPr>
      <w:r w:rsidRPr="005B3E6D">
        <w:rPr>
          <w:rFonts w:ascii="Times New Roman" w:eastAsia="Times New Roman" w:hAnsi="Times New Roman" w:cs="Times New Roman"/>
          <w:color w:val="1D1B11"/>
          <w:sz w:val="28"/>
          <w:szCs w:val="24"/>
          <w:lang w:val="uk-UA" w:eastAsia="ru-RU"/>
        </w:rPr>
        <w:t>усі класні журнали 1-4-х класів мають стандартний вигляд, затверджений Міністерством освіти і науки України;</w:t>
      </w:r>
    </w:p>
    <w:p w:rsidR="005B3E6D" w:rsidRPr="005B3E6D" w:rsidRDefault="005B3E6D" w:rsidP="005B3E6D">
      <w:pPr>
        <w:widowControl w:val="0"/>
        <w:numPr>
          <w:ilvl w:val="0"/>
          <w:numId w:val="2"/>
        </w:numPr>
        <w:tabs>
          <w:tab w:val="clear" w:pos="1965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розподіл сторінок журналів 1-4-х класів за навчальними предметами здійснений відповідно до робочого навчального плану школи І ступеня на 201</w:t>
      </w:r>
      <w:r w:rsidR="0006747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9-2020 </w:t>
      </w: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н.р.;</w:t>
      </w:r>
    </w:p>
    <w:p w:rsidR="005B3E6D" w:rsidRPr="005B3E6D" w:rsidRDefault="005B3E6D" w:rsidP="005B3E6D">
      <w:pPr>
        <w:widowControl w:val="0"/>
        <w:numPr>
          <w:ilvl w:val="0"/>
          <w:numId w:val="2"/>
        </w:numPr>
        <w:tabs>
          <w:tab w:val="clear" w:pos="1965"/>
          <w:tab w:val="num" w:pos="142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записи в журналах ведуться виключно державною мовою чорнилом чорного кольору;</w:t>
      </w:r>
    </w:p>
    <w:p w:rsidR="005B3E6D" w:rsidRPr="005B3E6D" w:rsidRDefault="005B3E6D" w:rsidP="005B3E6D">
      <w:pPr>
        <w:widowControl w:val="0"/>
        <w:numPr>
          <w:ilvl w:val="0"/>
          <w:numId w:val="2"/>
        </w:numPr>
        <w:tabs>
          <w:tab w:val="clear" w:pos="1965"/>
          <w:tab w:val="num" w:pos="141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дотримано всі вимоги щодо заповнення  розділу «Загальні відомості про учнів», ведеться систематичний щоденний облік відвідува</w:t>
      </w:r>
      <w:r w:rsidR="0006747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ння учнями уроків</w:t>
      </w: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;</w:t>
      </w:r>
    </w:p>
    <w:p w:rsidR="005B3E6D" w:rsidRPr="005B3E6D" w:rsidRDefault="005B3E6D" w:rsidP="005B3E6D">
      <w:pPr>
        <w:widowControl w:val="0"/>
        <w:numPr>
          <w:ilvl w:val="0"/>
          <w:numId w:val="2"/>
        </w:numPr>
        <w:tabs>
          <w:tab w:val="clear" w:pos="1965"/>
          <w:tab w:val="num" w:pos="141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дати проведення уроків записані відповідно до календарних планів учителів;</w:t>
      </w:r>
    </w:p>
    <w:p w:rsidR="005B3E6D" w:rsidRPr="0068445E" w:rsidRDefault="005B3E6D" w:rsidP="0068445E">
      <w:pPr>
        <w:widowControl w:val="0"/>
        <w:numPr>
          <w:ilvl w:val="0"/>
          <w:numId w:val="2"/>
        </w:numPr>
        <w:tabs>
          <w:tab w:val="clear" w:pos="1965"/>
          <w:tab w:val="num" w:pos="141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усі записи в журналах 1-4-х класів як правило, ведуться охайно, відповідно до встановленого єдиного орфографічного режиму</w:t>
      </w:r>
      <w:r w:rsidR="0068445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.</w:t>
      </w:r>
    </w:p>
    <w:p w:rsidR="005B3E6D" w:rsidRPr="005B3E6D" w:rsidRDefault="005B3E6D" w:rsidP="005B3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Отже, проаналізований та узагальнений матеріал свідчить про те, що класні журнали 1-4-</w:t>
      </w:r>
      <w:r w:rsidR="0006747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х класів ведуться у відповідності чинним нормативним документам й вимогам</w:t>
      </w: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Міністерства освіти і науки України.</w:t>
      </w:r>
    </w:p>
    <w:p w:rsidR="005B3E6D" w:rsidRPr="005B3E6D" w:rsidRDefault="0068445E" w:rsidP="005B3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lastRenderedPageBreak/>
        <w:t>Особливо вирізняє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ться з-поміж інших відповідальним ставленням до посадових обов’язків щодо вед</w:t>
      </w: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ення журна</w:t>
      </w:r>
      <w:r w:rsidR="00D13D95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лів класний керівник  Слишик О.М. </w:t>
      </w: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(1 клас)</w:t>
      </w:r>
    </w:p>
    <w:p w:rsidR="005B3E6D" w:rsidRPr="005B3E6D" w:rsidRDefault="005B3E6D" w:rsidP="005B3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Проте має місце і низка недоліків у веденні вищезгаданої шкільної документації зокрема:</w:t>
      </w:r>
    </w:p>
    <w:p w:rsidR="005B3E6D" w:rsidRDefault="00067479" w:rsidP="00235631">
      <w:pPr>
        <w:widowControl w:val="0"/>
        <w:numPr>
          <w:ilvl w:val="0"/>
          <w:numId w:val="2"/>
        </w:numPr>
        <w:tabs>
          <w:tab w:val="clear" w:pos="1965"/>
          <w:tab w:val="num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учительТарасюк В.Г</w:t>
      </w:r>
      <w:r w:rsidR="0068445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(2 клас)</w:t>
      </w:r>
      <w:r w:rsid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, </w:t>
      </w:r>
      <w:r w:rsidR="008C797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допускає</w:t>
      </w: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заклеювання дат,</w:t>
      </w:r>
      <w:r w:rsidR="004D4EB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заклеювання </w:t>
      </w:r>
      <w:r w:rsidR="008C797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змісту навчального плану</w:t>
      </w:r>
      <w:r w:rsidR="004D4EB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;</w:t>
      </w:r>
    </w:p>
    <w:p w:rsidR="00235631" w:rsidRDefault="00235631" w:rsidP="00235631">
      <w:pPr>
        <w:widowControl w:val="0"/>
        <w:numPr>
          <w:ilvl w:val="0"/>
          <w:numId w:val="2"/>
        </w:numPr>
        <w:tabs>
          <w:tab w:val="clear" w:pos="1965"/>
          <w:tab w:val="num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  учитель</w:t>
      </w:r>
      <w:r w:rsidR="00D13D95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</w:t>
      </w:r>
      <w:r w:rsidRPr="0023563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Алексеєнко О</w:t>
      </w:r>
      <w:r w:rsidR="0068445E" w:rsidRPr="0023563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.</w:t>
      </w:r>
      <w:r w:rsidRPr="0023563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В. (4 клас </w:t>
      </w:r>
      <w:r w:rsidR="0068445E" w:rsidRPr="0023563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допускає заклеювання дат, виправлення о</w:t>
      </w:r>
      <w:r w:rsidR="004D4EB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цінок та використання коректора;</w:t>
      </w:r>
    </w:p>
    <w:p w:rsidR="00235631" w:rsidRDefault="00235631" w:rsidP="00235631">
      <w:pPr>
        <w:widowControl w:val="0"/>
        <w:numPr>
          <w:ilvl w:val="0"/>
          <w:numId w:val="2"/>
        </w:numPr>
        <w:tabs>
          <w:tab w:val="clear" w:pos="1965"/>
          <w:tab w:val="num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  класні керівники Петрушко Г. В. (3 клас) та Алексеєнко О. В. (4 клас) </w:t>
      </w:r>
      <w:r w:rsidR="004D4EB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записи інструктажів</w:t>
      </w: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з техн</w:t>
      </w:r>
      <w:r w:rsidR="004D4EB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іки безпеки життєдіяльності ще за І семестр.</w:t>
      </w:r>
    </w:p>
    <w:p w:rsidR="005B3E6D" w:rsidRPr="00235631" w:rsidRDefault="005B3E6D" w:rsidP="00235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bookmarkStart w:id="0" w:name="_GoBack"/>
      <w:bookmarkEnd w:id="0"/>
      <w:r w:rsidRPr="0023563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У зв’язку із вище зазначеним та з метою неухильного дотримання педагогічними працівниками чинних вимог щодо порядку ведення класного журналу,</w:t>
      </w:r>
    </w:p>
    <w:p w:rsidR="005B3E6D" w:rsidRPr="005B3E6D" w:rsidRDefault="005B3E6D" w:rsidP="007C2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</w:p>
    <w:p w:rsidR="005B3E6D" w:rsidRPr="005B3E6D" w:rsidRDefault="00A42F18" w:rsidP="005B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РЕКОМЕНДУЮ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:</w:t>
      </w:r>
    </w:p>
    <w:p w:rsidR="005B3E6D" w:rsidRPr="005B3E6D" w:rsidRDefault="007C21C9" w:rsidP="007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1. 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Учителям 1-4-х класів:</w:t>
      </w:r>
    </w:p>
    <w:p w:rsidR="005B3E6D" w:rsidRPr="005B3E6D" w:rsidRDefault="007C21C9" w:rsidP="007C21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1.1. 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Робити записи у класних журналах згідно вимог щодо ведення класного журналу в 1-4-х класах загальноосвітніх навчальних закладах.</w:t>
      </w:r>
    </w:p>
    <w:p w:rsidR="005B3E6D" w:rsidRPr="005B3E6D" w:rsidRDefault="007C21C9" w:rsidP="007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1.2. 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Згада</w:t>
      </w:r>
      <w:r w:rsidR="00D13D95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ним в аналітичній частині довідки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вчителям надалі не допускати виявлених порушень.</w:t>
      </w:r>
    </w:p>
    <w:p w:rsidR="008C7979" w:rsidRDefault="008C7979" w:rsidP="007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2</w:t>
      </w:r>
      <w:r w:rsidR="007C21C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Заступнику директора з навчально – виховної роботи Петрушко А. Г.</w:t>
      </w:r>
    </w:p>
    <w:p w:rsidR="005B3E6D" w:rsidRPr="005B3E6D" w:rsidRDefault="008C7979" w:rsidP="007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2</w:t>
      </w:r>
      <w:r w:rsidR="007C21C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.1. 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Результати контролю за станом ведення класних журналів ро</w:t>
      </w:r>
      <w:r w:rsidR="00A42F1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зглянути на нараді при завідувачу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. (</w:t>
      </w: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квітень, 2020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р.)</w:t>
      </w:r>
    </w:p>
    <w:p w:rsidR="005B3E6D" w:rsidRPr="005B3E6D" w:rsidRDefault="008C7979" w:rsidP="007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2</w:t>
      </w:r>
      <w:r w:rsidR="007C21C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.2. </w:t>
      </w:r>
      <w:r w:rsidR="005B3E6D" w:rsidRPr="005B3E6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Підготувати й провести цикл методичних занять із педагогічними працівниками, щодо ведення класних журналів.</w:t>
      </w:r>
    </w:p>
    <w:p w:rsidR="007C21C9" w:rsidRDefault="007C21C9" w:rsidP="007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</w:p>
    <w:p w:rsidR="0057765D" w:rsidRDefault="008C7979">
      <w:pP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Заступник директора з навчально – виховної роботи</w:t>
      </w:r>
      <w:r w:rsidR="00D13D95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 xml:space="preserve">          </w:t>
      </w:r>
      <w:r w:rsidRPr="008C797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А. Г. ПЕТРУШКО</w:t>
      </w:r>
    </w:p>
    <w:p w:rsidR="00D13D95" w:rsidRPr="008C7979" w:rsidRDefault="00D13D95">
      <w:r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uk-UA" w:eastAsia="ru-RU"/>
        </w:rPr>
        <w:t>13.03.2020</w:t>
      </w:r>
    </w:p>
    <w:sectPr w:rsidR="00D13D95" w:rsidRPr="008C7979" w:rsidSect="0068445E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2F88"/>
    <w:multiLevelType w:val="hybridMultilevel"/>
    <w:tmpl w:val="CE841C66"/>
    <w:lvl w:ilvl="0" w:tplc="A03CBBD0">
      <w:start w:val="1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47E1CDE"/>
    <w:multiLevelType w:val="multilevel"/>
    <w:tmpl w:val="FC1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E897CFC"/>
    <w:multiLevelType w:val="hybridMultilevel"/>
    <w:tmpl w:val="5CF46952"/>
    <w:lvl w:ilvl="0" w:tplc="6CA80AF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E6D"/>
    <w:rsid w:val="00067479"/>
    <w:rsid w:val="00235631"/>
    <w:rsid w:val="004226DE"/>
    <w:rsid w:val="004B658B"/>
    <w:rsid w:val="004D4EB6"/>
    <w:rsid w:val="005B3E6D"/>
    <w:rsid w:val="005E66CE"/>
    <w:rsid w:val="0068445E"/>
    <w:rsid w:val="007C21C9"/>
    <w:rsid w:val="007D35BF"/>
    <w:rsid w:val="007E5731"/>
    <w:rsid w:val="00882B6C"/>
    <w:rsid w:val="008C7979"/>
    <w:rsid w:val="00A42F18"/>
    <w:rsid w:val="00A96F34"/>
    <w:rsid w:val="00D11E3B"/>
    <w:rsid w:val="00D13D95"/>
    <w:rsid w:val="00F1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7</cp:revision>
  <cp:lastPrinted>2018-01-16T08:22:00Z</cp:lastPrinted>
  <dcterms:created xsi:type="dcterms:W3CDTF">2018-01-16T08:03:00Z</dcterms:created>
  <dcterms:modified xsi:type="dcterms:W3CDTF">2020-03-31T12:04:00Z</dcterms:modified>
</cp:coreProperties>
</file>